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54" w:rsidRDefault="001E5654" w:rsidP="001E56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VH-Közmű útmutató - szennyvíziszap</w:t>
      </w:r>
    </w:p>
    <w:p w:rsidR="001E5654" w:rsidRPr="00294F26" w:rsidRDefault="001E5654" w:rsidP="001E5654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A72CCD" w:rsidRDefault="00A72CCD" w:rsidP="001E56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46B1">
        <w:rPr>
          <w:rFonts w:ascii="Times New Roman" w:hAnsi="Times New Roman" w:cs="Times New Roman"/>
          <w:szCs w:val="24"/>
        </w:rPr>
        <w:t xml:space="preserve">A </w:t>
      </w:r>
      <w:r w:rsidRPr="00BD46B1">
        <w:rPr>
          <w:rFonts w:ascii="Times New Roman" w:hAnsi="Times New Roman" w:cs="Times New Roman"/>
          <w:b/>
          <w:szCs w:val="24"/>
          <w:u w:val="single"/>
        </w:rPr>
        <w:t>03-04-es sorba</w:t>
      </w:r>
      <w:r w:rsidRPr="00BD46B1">
        <w:rPr>
          <w:rFonts w:ascii="Times New Roman" w:hAnsi="Times New Roman" w:cs="Times New Roman"/>
          <w:szCs w:val="24"/>
        </w:rPr>
        <w:t xml:space="preserve"> az adott szennyvízrendszer saját létesítményétől, illetve más idegen helyről átvett iszap térfogatát (1000 m</w:t>
      </w:r>
      <w:r w:rsidRPr="00BD46B1">
        <w:rPr>
          <w:rFonts w:ascii="Times New Roman" w:hAnsi="Times New Roman" w:cs="Times New Roman"/>
          <w:szCs w:val="24"/>
          <w:vertAlign w:val="superscript"/>
        </w:rPr>
        <w:t>3</w:t>
      </w:r>
      <w:r w:rsidRPr="00BD46B1">
        <w:rPr>
          <w:rFonts w:ascii="Times New Roman" w:hAnsi="Times New Roman" w:cs="Times New Roman"/>
          <w:szCs w:val="24"/>
        </w:rPr>
        <w:t>/év), tömegét (</w:t>
      </w:r>
      <w:proofErr w:type="spellStart"/>
      <w:r w:rsidRPr="00BD46B1">
        <w:rPr>
          <w:rFonts w:ascii="Times New Roman" w:hAnsi="Times New Roman" w:cs="Times New Roman"/>
          <w:szCs w:val="24"/>
        </w:rPr>
        <w:t>t</w:t>
      </w:r>
      <w:r w:rsidRPr="00BD46B1">
        <w:rPr>
          <w:rFonts w:ascii="Times New Roman" w:hAnsi="Times New Roman" w:cs="Times New Roman"/>
          <w:szCs w:val="24"/>
          <w:vertAlign w:val="subscript"/>
        </w:rPr>
        <w:t>szárazanyag</w:t>
      </w:r>
      <w:proofErr w:type="spellEnd"/>
      <w:r w:rsidRPr="00BD46B1">
        <w:rPr>
          <w:rFonts w:ascii="Times New Roman" w:hAnsi="Times New Roman" w:cs="Times New Roman"/>
          <w:szCs w:val="24"/>
        </w:rPr>
        <w:t>/év) és átlagos szárazanyag tartalmát (%) kell beírni.</w:t>
      </w: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46B1">
        <w:rPr>
          <w:rFonts w:ascii="Times New Roman" w:hAnsi="Times New Roman" w:cs="Times New Roman"/>
          <w:szCs w:val="24"/>
        </w:rPr>
        <w:t xml:space="preserve">A </w:t>
      </w:r>
      <w:r w:rsidRPr="00BD46B1">
        <w:rPr>
          <w:rFonts w:ascii="Times New Roman" w:hAnsi="Times New Roman" w:cs="Times New Roman"/>
          <w:b/>
          <w:szCs w:val="24"/>
          <w:u w:val="single"/>
        </w:rPr>
        <w:t>05-ös sorba</w:t>
      </w:r>
      <w:r w:rsidRPr="00BD46B1">
        <w:rPr>
          <w:rFonts w:ascii="Times New Roman" w:hAnsi="Times New Roman" w:cs="Times New Roman"/>
          <w:szCs w:val="24"/>
        </w:rPr>
        <w:t xml:space="preserve"> a más üzemeltetőknek átadott iszap térfogatát (1000 m</w:t>
      </w:r>
      <w:r w:rsidRPr="00BD46B1">
        <w:rPr>
          <w:rFonts w:ascii="Times New Roman" w:hAnsi="Times New Roman" w:cs="Times New Roman"/>
          <w:szCs w:val="24"/>
          <w:vertAlign w:val="superscript"/>
        </w:rPr>
        <w:t>3</w:t>
      </w:r>
      <w:r w:rsidRPr="00BD46B1">
        <w:rPr>
          <w:rFonts w:ascii="Times New Roman" w:hAnsi="Times New Roman" w:cs="Times New Roman"/>
          <w:szCs w:val="24"/>
        </w:rPr>
        <w:t>/év), tömegét (</w:t>
      </w:r>
      <w:proofErr w:type="spellStart"/>
      <w:r w:rsidRPr="00BD46B1">
        <w:rPr>
          <w:rFonts w:ascii="Times New Roman" w:hAnsi="Times New Roman" w:cs="Times New Roman"/>
          <w:szCs w:val="24"/>
        </w:rPr>
        <w:t>t</w:t>
      </w:r>
      <w:r w:rsidRPr="00BD46B1">
        <w:rPr>
          <w:rFonts w:ascii="Times New Roman" w:hAnsi="Times New Roman" w:cs="Times New Roman"/>
          <w:szCs w:val="24"/>
          <w:vertAlign w:val="subscript"/>
        </w:rPr>
        <w:t>szárazanyag</w:t>
      </w:r>
      <w:proofErr w:type="spellEnd"/>
      <w:r w:rsidRPr="00BD46B1">
        <w:rPr>
          <w:rFonts w:ascii="Times New Roman" w:hAnsi="Times New Roman" w:cs="Times New Roman"/>
          <w:szCs w:val="24"/>
        </w:rPr>
        <w:t>/év) és átlagos szárazanyag tartalmát (%) kell beírni.</w:t>
      </w: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46B1">
        <w:rPr>
          <w:rFonts w:ascii="Times New Roman" w:hAnsi="Times New Roman" w:cs="Times New Roman"/>
          <w:szCs w:val="24"/>
        </w:rPr>
        <w:t xml:space="preserve">A </w:t>
      </w:r>
      <w:r w:rsidRPr="00BD46B1">
        <w:rPr>
          <w:rFonts w:ascii="Times New Roman" w:hAnsi="Times New Roman" w:cs="Times New Roman"/>
          <w:b/>
          <w:szCs w:val="24"/>
          <w:u w:val="single"/>
        </w:rPr>
        <w:t>06-os sorba</w:t>
      </w:r>
      <w:r w:rsidRPr="00BD46B1">
        <w:rPr>
          <w:rFonts w:ascii="Times New Roman" w:hAnsi="Times New Roman" w:cs="Times New Roman"/>
          <w:szCs w:val="24"/>
        </w:rPr>
        <w:t xml:space="preserve"> az év folyamán a szennyvíztisztító telepen </w:t>
      </w:r>
      <w:r w:rsidRPr="00BD46B1">
        <w:rPr>
          <w:rFonts w:ascii="Times New Roman" w:hAnsi="Times New Roman" w:cs="Times New Roman"/>
          <w:szCs w:val="24"/>
          <w:u w:val="single"/>
        </w:rPr>
        <w:t>keletkezett kezeletlen iszap</w:t>
      </w:r>
      <w:r w:rsidRPr="00BD46B1">
        <w:rPr>
          <w:rFonts w:ascii="Times New Roman" w:hAnsi="Times New Roman" w:cs="Times New Roman"/>
          <w:szCs w:val="24"/>
        </w:rPr>
        <w:t xml:space="preserve"> (a szennyvíztisztító telepen keletkező nyers- és fölös iszap iszapkezelés előtti térfogatát (1000 m</w:t>
      </w:r>
      <w:r w:rsidRPr="00BD46B1">
        <w:rPr>
          <w:rFonts w:ascii="Times New Roman" w:hAnsi="Times New Roman" w:cs="Times New Roman"/>
          <w:szCs w:val="24"/>
          <w:vertAlign w:val="superscript"/>
        </w:rPr>
        <w:t>3</w:t>
      </w:r>
      <w:r w:rsidRPr="00BD46B1">
        <w:rPr>
          <w:rFonts w:ascii="Times New Roman" w:hAnsi="Times New Roman" w:cs="Times New Roman"/>
          <w:szCs w:val="24"/>
        </w:rPr>
        <w:t>/év), tömegét (</w:t>
      </w:r>
      <w:proofErr w:type="spellStart"/>
      <w:r w:rsidRPr="00BD46B1">
        <w:rPr>
          <w:rFonts w:ascii="Times New Roman" w:hAnsi="Times New Roman" w:cs="Times New Roman"/>
          <w:szCs w:val="24"/>
        </w:rPr>
        <w:t>t</w:t>
      </w:r>
      <w:r w:rsidRPr="00BD46B1">
        <w:rPr>
          <w:rFonts w:ascii="Times New Roman" w:hAnsi="Times New Roman" w:cs="Times New Roman"/>
          <w:szCs w:val="24"/>
          <w:vertAlign w:val="subscript"/>
        </w:rPr>
        <w:t>szárazanyag</w:t>
      </w:r>
      <w:proofErr w:type="spellEnd"/>
      <w:r w:rsidRPr="00BD46B1">
        <w:rPr>
          <w:rFonts w:ascii="Times New Roman" w:hAnsi="Times New Roman" w:cs="Times New Roman"/>
          <w:szCs w:val="24"/>
        </w:rPr>
        <w:t>/év) és átlagos szárazanyag tartalmát (%) kell beírni.</w:t>
      </w:r>
    </w:p>
    <w:p w:rsidR="001E5654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BD46B1">
        <w:rPr>
          <w:rFonts w:ascii="Times New Roman" w:hAnsi="Times New Roman" w:cs="Times New Roman"/>
          <w:szCs w:val="24"/>
        </w:rPr>
        <w:t xml:space="preserve">A </w:t>
      </w:r>
      <w:r w:rsidRPr="00BD46B1">
        <w:rPr>
          <w:rFonts w:ascii="Times New Roman" w:hAnsi="Times New Roman" w:cs="Times New Roman"/>
          <w:b/>
          <w:szCs w:val="24"/>
          <w:u w:val="single"/>
        </w:rPr>
        <w:t>07-es sorba</w:t>
      </w:r>
      <w:r w:rsidRPr="00BD46B1">
        <w:rPr>
          <w:rFonts w:ascii="Times New Roman" w:hAnsi="Times New Roman" w:cs="Times New Roman"/>
          <w:szCs w:val="24"/>
        </w:rPr>
        <w:t xml:space="preserve"> az év </w:t>
      </w:r>
      <w:r w:rsidRPr="00BD46B1">
        <w:rPr>
          <w:rFonts w:ascii="Times New Roman" w:hAnsi="Times New Roman" w:cs="Times New Roman"/>
          <w:szCs w:val="24"/>
          <w:u w:val="single"/>
        </w:rPr>
        <w:t>folyamán keletkezett</w:t>
      </w:r>
      <w:r w:rsidRPr="00BD46B1">
        <w:rPr>
          <w:rFonts w:ascii="Times New Roman" w:hAnsi="Times New Roman" w:cs="Times New Roman"/>
          <w:szCs w:val="24"/>
        </w:rPr>
        <w:t xml:space="preserve"> (saját és átvett) </w:t>
      </w:r>
      <w:r w:rsidRPr="00BD46B1">
        <w:rPr>
          <w:rFonts w:ascii="Times New Roman" w:hAnsi="Times New Roman" w:cs="Times New Roman"/>
          <w:szCs w:val="24"/>
          <w:u w:val="single"/>
        </w:rPr>
        <w:t>kezelt iszap</w:t>
      </w:r>
      <w:r w:rsidRPr="00BD46B1">
        <w:rPr>
          <w:rFonts w:ascii="Times New Roman" w:hAnsi="Times New Roman" w:cs="Times New Roman"/>
          <w:szCs w:val="24"/>
        </w:rPr>
        <w:t xml:space="preserve"> térfogatát (1000 m</w:t>
      </w:r>
      <w:r w:rsidRPr="00BD46B1">
        <w:rPr>
          <w:rFonts w:ascii="Times New Roman" w:hAnsi="Times New Roman" w:cs="Times New Roman"/>
          <w:szCs w:val="24"/>
          <w:vertAlign w:val="superscript"/>
        </w:rPr>
        <w:t>3</w:t>
      </w:r>
      <w:r w:rsidRPr="00BD46B1">
        <w:rPr>
          <w:rFonts w:ascii="Times New Roman" w:hAnsi="Times New Roman" w:cs="Times New Roman"/>
          <w:szCs w:val="24"/>
        </w:rPr>
        <w:t>/év), tömegét (</w:t>
      </w:r>
      <w:proofErr w:type="spellStart"/>
      <w:r w:rsidRPr="00BD46B1">
        <w:rPr>
          <w:rFonts w:ascii="Times New Roman" w:hAnsi="Times New Roman" w:cs="Times New Roman"/>
          <w:szCs w:val="24"/>
        </w:rPr>
        <w:t>t</w:t>
      </w:r>
      <w:r w:rsidRPr="00BD46B1">
        <w:rPr>
          <w:rFonts w:ascii="Times New Roman" w:hAnsi="Times New Roman" w:cs="Times New Roman"/>
          <w:szCs w:val="24"/>
          <w:vertAlign w:val="subscript"/>
        </w:rPr>
        <w:t>szárazanyag</w:t>
      </w:r>
      <w:proofErr w:type="spellEnd"/>
      <w:r w:rsidRPr="00BD46B1">
        <w:rPr>
          <w:rFonts w:ascii="Times New Roman" w:hAnsi="Times New Roman" w:cs="Times New Roman"/>
          <w:szCs w:val="24"/>
        </w:rPr>
        <w:t>/év) és átlagos szárazanyag tartalmát (%) kell megadni. A 07-es sor értékei (1000 m</w:t>
      </w:r>
      <w:r w:rsidRPr="00BD46B1">
        <w:rPr>
          <w:rFonts w:ascii="Times New Roman" w:hAnsi="Times New Roman" w:cs="Times New Roman"/>
          <w:szCs w:val="24"/>
          <w:vertAlign w:val="superscript"/>
        </w:rPr>
        <w:t>3</w:t>
      </w:r>
      <w:r w:rsidRPr="00BD46B1">
        <w:rPr>
          <w:rFonts w:ascii="Times New Roman" w:hAnsi="Times New Roman" w:cs="Times New Roman"/>
          <w:szCs w:val="24"/>
        </w:rPr>
        <w:t xml:space="preserve">/év, </w:t>
      </w:r>
      <w:proofErr w:type="spellStart"/>
      <w:r w:rsidRPr="00BD46B1">
        <w:rPr>
          <w:rFonts w:ascii="Times New Roman" w:hAnsi="Times New Roman" w:cs="Times New Roman"/>
          <w:szCs w:val="24"/>
        </w:rPr>
        <w:t>t</w:t>
      </w:r>
      <w:r w:rsidRPr="00BD46B1">
        <w:rPr>
          <w:rFonts w:ascii="Times New Roman" w:hAnsi="Times New Roman" w:cs="Times New Roman"/>
          <w:szCs w:val="24"/>
          <w:vertAlign w:val="subscript"/>
        </w:rPr>
        <w:t>szárazanyag</w:t>
      </w:r>
      <w:proofErr w:type="spellEnd"/>
      <w:r w:rsidRPr="00BD46B1">
        <w:rPr>
          <w:rFonts w:ascii="Times New Roman" w:hAnsi="Times New Roman" w:cs="Times New Roman"/>
          <w:szCs w:val="24"/>
        </w:rPr>
        <w:t xml:space="preserve">/év) meg kell, hogy egyezzenek a 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08., 10</w:t>
      </w:r>
      <w:proofErr w:type="gramStart"/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.,</w:t>
      </w:r>
      <w:proofErr w:type="gramEnd"/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 xml:space="preserve"> 12-14. sorok összegeivel</w:t>
      </w:r>
      <w:r w:rsidRPr="00BD46B1">
        <w:rPr>
          <w:rFonts w:ascii="Times New Roman" w:hAnsi="Times New Roman" w:cs="Times New Roman"/>
          <w:color w:val="FF0000"/>
          <w:szCs w:val="24"/>
        </w:rPr>
        <w:t>.</w:t>
      </w: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46B1">
        <w:rPr>
          <w:rFonts w:ascii="Times New Roman" w:hAnsi="Times New Roman" w:cs="Times New Roman"/>
          <w:szCs w:val="24"/>
        </w:rPr>
        <w:t xml:space="preserve">A </w:t>
      </w:r>
      <w:r w:rsidRPr="00BD46B1">
        <w:rPr>
          <w:rFonts w:ascii="Times New Roman" w:hAnsi="Times New Roman" w:cs="Times New Roman"/>
          <w:b/>
          <w:szCs w:val="24"/>
          <w:u w:val="single"/>
        </w:rPr>
        <w:t xml:space="preserve">08. </w:t>
      </w:r>
      <w:r w:rsidRPr="00BD46B1">
        <w:rPr>
          <w:rFonts w:ascii="Times New Roman" w:hAnsi="Times New Roman" w:cs="Times New Roman"/>
          <w:b/>
          <w:color w:val="FF0000"/>
          <w:szCs w:val="24"/>
          <w:highlight w:val="yellow"/>
          <w:u w:val="single"/>
        </w:rPr>
        <w:t>10</w:t>
      </w:r>
      <w:proofErr w:type="gramStart"/>
      <w:r w:rsidRPr="00BD46B1">
        <w:rPr>
          <w:rFonts w:ascii="Times New Roman" w:hAnsi="Times New Roman" w:cs="Times New Roman"/>
          <w:b/>
          <w:color w:val="FF0000"/>
          <w:szCs w:val="24"/>
          <w:highlight w:val="yellow"/>
          <w:u w:val="single"/>
        </w:rPr>
        <w:t>.,</w:t>
      </w:r>
      <w:proofErr w:type="gramEnd"/>
      <w:r w:rsidRPr="00BD46B1">
        <w:rPr>
          <w:rFonts w:ascii="Times New Roman" w:hAnsi="Times New Roman" w:cs="Times New Roman"/>
          <w:b/>
          <w:color w:val="FF0000"/>
          <w:szCs w:val="24"/>
          <w:highlight w:val="yellow"/>
          <w:u w:val="single"/>
        </w:rPr>
        <w:t xml:space="preserve"> 12-</w:t>
      </w:r>
      <w:r w:rsidRPr="00BD46B1">
        <w:rPr>
          <w:rFonts w:ascii="Times New Roman" w:hAnsi="Times New Roman" w:cs="Times New Roman"/>
          <w:b/>
          <w:szCs w:val="24"/>
          <w:u w:val="single"/>
        </w:rPr>
        <w:t>14-es sorokban</w:t>
      </w:r>
      <w:r w:rsidRPr="00BD46B1">
        <w:rPr>
          <w:rFonts w:ascii="Times New Roman" w:hAnsi="Times New Roman" w:cs="Times New Roman"/>
          <w:szCs w:val="24"/>
        </w:rPr>
        <w:t xml:space="preserve"> a </w:t>
      </w:r>
      <w:r w:rsidRPr="00BD46B1">
        <w:rPr>
          <w:rFonts w:ascii="Times New Roman" w:hAnsi="Times New Roman" w:cs="Times New Roman"/>
          <w:szCs w:val="24"/>
          <w:u w:val="single"/>
        </w:rPr>
        <w:t>kezelt szennyvíziszap</w:t>
      </w:r>
      <w:r w:rsidRPr="00BD46B1">
        <w:rPr>
          <w:rFonts w:ascii="Times New Roman" w:hAnsi="Times New Roman" w:cs="Times New Roman"/>
          <w:szCs w:val="24"/>
        </w:rPr>
        <w:t xml:space="preserve"> térfogatát (1000 m</w:t>
      </w:r>
      <w:r w:rsidRPr="00BD46B1">
        <w:rPr>
          <w:rFonts w:ascii="Times New Roman" w:hAnsi="Times New Roman" w:cs="Times New Roman"/>
          <w:szCs w:val="24"/>
          <w:vertAlign w:val="superscript"/>
        </w:rPr>
        <w:t>3</w:t>
      </w:r>
      <w:r w:rsidRPr="00BD46B1">
        <w:rPr>
          <w:rFonts w:ascii="Times New Roman" w:hAnsi="Times New Roman" w:cs="Times New Roman"/>
          <w:szCs w:val="24"/>
        </w:rPr>
        <w:t>/év), tömegét (</w:t>
      </w:r>
      <w:proofErr w:type="spellStart"/>
      <w:r w:rsidRPr="00BD46B1">
        <w:rPr>
          <w:rFonts w:ascii="Times New Roman" w:hAnsi="Times New Roman" w:cs="Times New Roman"/>
          <w:szCs w:val="24"/>
        </w:rPr>
        <w:t>t</w:t>
      </w:r>
      <w:r w:rsidRPr="00BD46B1">
        <w:rPr>
          <w:rFonts w:ascii="Times New Roman" w:hAnsi="Times New Roman" w:cs="Times New Roman"/>
          <w:szCs w:val="24"/>
          <w:vertAlign w:val="subscript"/>
        </w:rPr>
        <w:t>szárazanyag</w:t>
      </w:r>
      <w:proofErr w:type="spellEnd"/>
      <w:r w:rsidRPr="00BD46B1">
        <w:rPr>
          <w:rFonts w:ascii="Times New Roman" w:hAnsi="Times New Roman" w:cs="Times New Roman"/>
          <w:szCs w:val="24"/>
        </w:rPr>
        <w:t xml:space="preserve">/év) és átlagos szárazanyag tartalmát (%) kell megadni, az ártalmatlanítás módja szerinti bontásban. </w:t>
      </w:r>
      <w:r w:rsidRPr="00BD46B1">
        <w:rPr>
          <w:rFonts w:ascii="Times New Roman" w:hAnsi="Times New Roman" w:cs="Times New Roman"/>
          <w:i/>
          <w:iCs/>
          <w:szCs w:val="24"/>
        </w:rPr>
        <w:t>Iszapkezelésnek tekintendő az adatlap szempontjából minden olyan tevékenység, amely az előülepítőből, az utóülepítőből, vagy a biológiai műtárgyból az iszapelvételt követően az iszappal történik (pld. sűrítés, aerob stabilizálás, rothasztás, gépi, vagy gravitációs víztelenítés, komposztálás, szárítás, égetés,  stb.</w:t>
      </w:r>
      <w:proofErr w:type="gramStart"/>
      <w:r w:rsidRPr="00BD46B1">
        <w:rPr>
          <w:rFonts w:ascii="Times New Roman" w:hAnsi="Times New Roman" w:cs="Times New Roman"/>
          <w:i/>
          <w:iCs/>
          <w:szCs w:val="24"/>
        </w:rPr>
        <w:t>..</w:t>
      </w:r>
      <w:proofErr w:type="gramEnd"/>
      <w:r w:rsidRPr="00BD46B1">
        <w:rPr>
          <w:rFonts w:ascii="Times New Roman" w:hAnsi="Times New Roman" w:cs="Times New Roman"/>
          <w:i/>
          <w:iCs/>
          <w:szCs w:val="24"/>
        </w:rPr>
        <w:t>).</w:t>
      </w: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46B1">
        <w:rPr>
          <w:rFonts w:ascii="Times New Roman" w:hAnsi="Times New Roman" w:cs="Times New Roman"/>
          <w:b/>
          <w:szCs w:val="24"/>
          <w:u w:val="single"/>
        </w:rPr>
        <w:t>08-as sor:</w:t>
      </w:r>
      <w:r w:rsidRPr="00BD46B1">
        <w:rPr>
          <w:rFonts w:ascii="Times New Roman" w:hAnsi="Times New Roman" w:cs="Times New Roman"/>
          <w:szCs w:val="24"/>
        </w:rPr>
        <w:t xml:space="preserve"> a </w:t>
      </w:r>
      <w:r w:rsidRPr="00BD46B1">
        <w:rPr>
          <w:rFonts w:ascii="Times New Roman" w:hAnsi="Times New Roman" w:cs="Times New Roman"/>
          <w:szCs w:val="24"/>
          <w:u w:val="single"/>
        </w:rPr>
        <w:t>kezelt iszap</w:t>
      </w:r>
      <w:r w:rsidRPr="00BD46B1">
        <w:rPr>
          <w:rFonts w:ascii="Times New Roman" w:hAnsi="Times New Roman" w:cs="Times New Roman"/>
          <w:szCs w:val="24"/>
        </w:rPr>
        <w:t xml:space="preserve"> </w:t>
      </w:r>
      <w:r w:rsidRPr="00BD46B1">
        <w:rPr>
          <w:rFonts w:ascii="Times New Roman" w:hAnsi="Times New Roman" w:cs="Times New Roman"/>
          <w:szCs w:val="24"/>
          <w:u w:val="single"/>
        </w:rPr>
        <w:t>komposztként történő hasznosítás</w:t>
      </w:r>
      <w:r w:rsidRPr="00BD46B1">
        <w:rPr>
          <w:rFonts w:ascii="Times New Roman" w:hAnsi="Times New Roman" w:cs="Times New Roman"/>
          <w:szCs w:val="24"/>
        </w:rPr>
        <w:t xml:space="preserve">a (komposztálás), a kezelt szennyvíziszap más szerves anyagokkal és szükség szerint ásványi eredetű anyagokkal való - szennyvíziszap komposzt előállításának megfelelő előírások szerinti – keverése útján, aerob bomlási folyamatok lezajlásával előállított anyag. </w:t>
      </w:r>
    </w:p>
    <w:p w:rsidR="001E5654" w:rsidRDefault="001E5654" w:rsidP="001E5654">
      <w:pPr>
        <w:spacing w:after="0" w:line="240" w:lineRule="auto"/>
        <w:ind w:left="426" w:hanging="1"/>
        <w:jc w:val="both"/>
        <w:rPr>
          <w:rFonts w:ascii="Times New Roman" w:hAnsi="Times New Roman" w:cs="Times New Roman"/>
          <w:szCs w:val="24"/>
        </w:rPr>
      </w:pPr>
      <w:r w:rsidRPr="00BD46B1">
        <w:rPr>
          <w:rFonts w:ascii="Times New Roman" w:hAnsi="Times New Roman" w:cs="Times New Roman"/>
          <w:b/>
          <w:szCs w:val="24"/>
          <w:u w:val="single"/>
        </w:rPr>
        <w:t>09-es sor:</w:t>
      </w:r>
      <w:r w:rsidRPr="00BD46B1">
        <w:rPr>
          <w:rFonts w:ascii="Times New Roman" w:hAnsi="Times New Roman" w:cs="Times New Roman"/>
          <w:szCs w:val="24"/>
        </w:rPr>
        <w:t xml:space="preserve"> a 08-as sorból az - illetékes talajvédelmi hatóság engedélye szerint - </w:t>
      </w:r>
      <w:r w:rsidRPr="00BD46B1">
        <w:rPr>
          <w:rFonts w:ascii="Times New Roman" w:hAnsi="Times New Roman" w:cs="Times New Roman"/>
          <w:szCs w:val="24"/>
          <w:u w:val="single"/>
        </w:rPr>
        <w:t>termőföldön felhasznált</w:t>
      </w:r>
      <w:r w:rsidRPr="00BD46B1">
        <w:rPr>
          <w:rFonts w:ascii="Times New Roman" w:hAnsi="Times New Roman" w:cs="Times New Roman"/>
          <w:szCs w:val="24"/>
        </w:rPr>
        <w:t xml:space="preserve"> komposzt 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tömegét (</w:t>
      </w:r>
      <w:proofErr w:type="spellStart"/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t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  <w:vertAlign w:val="subscript"/>
        </w:rPr>
        <w:t>szárazanyag</w:t>
      </w:r>
      <w:proofErr w:type="spellEnd"/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/év) kell megadni.</w:t>
      </w:r>
      <w:r w:rsidRPr="00BD46B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BD46B1">
        <w:rPr>
          <w:rFonts w:ascii="Times New Roman" w:hAnsi="Times New Roman" w:cs="Times New Roman"/>
          <w:szCs w:val="24"/>
        </w:rPr>
        <w:t>(</w:t>
      </w:r>
      <w:r w:rsidRPr="00BD46B1">
        <w:rPr>
          <w:rFonts w:ascii="Times New Roman" w:hAnsi="Times New Roman" w:cs="Times New Roman"/>
          <w:i/>
          <w:iCs/>
          <w:szCs w:val="24"/>
        </w:rPr>
        <w:t>Illetékes talajvédelmi hatóság</w:t>
      </w:r>
      <w:r w:rsidRPr="00BD46B1">
        <w:rPr>
          <w:rFonts w:ascii="Times New Roman" w:hAnsi="Times New Roman" w:cs="Times New Roman"/>
          <w:szCs w:val="24"/>
        </w:rPr>
        <w:t>: a Nemzeti Élelmiszerlánc-biztonsági Hivatal illetékes területi szerve.)</w:t>
      </w:r>
    </w:p>
    <w:p w:rsidR="00086B64" w:rsidRPr="00086B64" w:rsidRDefault="00086B64" w:rsidP="00086B6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  <w:bCs/>
          <w:color w:val="FF0000"/>
          <w:szCs w:val="24"/>
          <w:highlight w:val="yellow"/>
        </w:rPr>
        <w:t>09</w:t>
      </w:r>
      <w:r w:rsidRPr="00BD46B1">
        <w:rPr>
          <w:rFonts w:ascii="Times New Roman" w:hAnsi="Times New Roman" w:cs="Times New Roman"/>
          <w:b/>
          <w:bCs/>
          <w:color w:val="FF0000"/>
          <w:szCs w:val="24"/>
          <w:highlight w:val="yellow"/>
        </w:rPr>
        <w:t>a.</w:t>
      </w:r>
      <w:r>
        <w:rPr>
          <w:rFonts w:ascii="Times New Roman" w:hAnsi="Times New Roman" w:cs="Times New Roman"/>
          <w:color w:val="FF0000"/>
          <w:szCs w:val="24"/>
          <w:highlight w:val="yellow"/>
        </w:rPr>
        <w:t xml:space="preserve"> sor: a 08-a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 xml:space="preserve">s sorból azon </w:t>
      </w:r>
      <w:proofErr w:type="gramStart"/>
      <w:r>
        <w:rPr>
          <w:rFonts w:ascii="Times New Roman" w:hAnsi="Times New Roman" w:cs="Times New Roman"/>
          <w:color w:val="FF0000"/>
          <w:szCs w:val="24"/>
          <w:highlight w:val="yellow"/>
        </w:rPr>
        <w:t>komposzt gyártásra</w:t>
      </w:r>
      <w:proofErr w:type="gramEnd"/>
      <w:r>
        <w:rPr>
          <w:rFonts w:ascii="Times New Roman" w:hAnsi="Times New Roman" w:cs="Times New Roman"/>
          <w:color w:val="FF0000"/>
          <w:szCs w:val="24"/>
          <w:highlight w:val="yellow"/>
        </w:rPr>
        <w:t xml:space="preserve"> 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átadott szennyvíziszap mennyiség</w:t>
      </w:r>
      <w:r>
        <w:rPr>
          <w:rFonts w:ascii="Times New Roman" w:hAnsi="Times New Roman" w:cs="Times New Roman"/>
          <w:color w:val="FF0000"/>
          <w:szCs w:val="24"/>
          <w:highlight w:val="yellow"/>
        </w:rPr>
        <w:t>e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 xml:space="preserve"> (</w:t>
      </w:r>
      <w:proofErr w:type="spellStart"/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t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  <w:vertAlign w:val="subscript"/>
        </w:rPr>
        <w:t>szárazanyag</w:t>
      </w:r>
      <w:proofErr w:type="spellEnd"/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 xml:space="preserve">/év), amelyet a Nemzeti Élelmiszerlánc-biztonsági Hivatal termékkomposzttá </w:t>
      </w:r>
      <w:r w:rsidRPr="00585071">
        <w:rPr>
          <w:rFonts w:ascii="Times New Roman" w:hAnsi="Times New Roman" w:cs="Times New Roman"/>
          <w:color w:val="FF0000"/>
          <w:szCs w:val="24"/>
          <w:highlight w:val="yellow"/>
        </w:rPr>
        <w:t>nyilvánított.</w:t>
      </w:r>
      <w:r w:rsidRPr="00BD46B1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D46B1">
        <w:rPr>
          <w:rFonts w:ascii="Times New Roman" w:hAnsi="Times New Roman" w:cs="Times New Roman"/>
          <w:b/>
          <w:color w:val="000000"/>
          <w:szCs w:val="24"/>
          <w:u w:val="single"/>
        </w:rPr>
        <w:t>10-es sor: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a </w:t>
      </w:r>
      <w:r w:rsidRPr="00BD46B1">
        <w:rPr>
          <w:rFonts w:ascii="Times New Roman" w:hAnsi="Times New Roman" w:cs="Times New Roman"/>
          <w:strike/>
          <w:color w:val="000000"/>
          <w:szCs w:val="24"/>
        </w:rPr>
        <w:t>08-as</w:t>
      </w:r>
      <w:r w:rsidRPr="00BD46B1">
        <w:rPr>
          <w:rFonts w:ascii="Times New Roman" w:hAnsi="Times New Roman" w:cs="Times New Roman"/>
          <w:color w:val="1F497D"/>
          <w:szCs w:val="24"/>
        </w:rPr>
        <w:t xml:space="preserve"> 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07-es</w:t>
      </w:r>
      <w:r w:rsidRPr="00BD46B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sorból a </w:t>
      </w:r>
      <w:r w:rsidRPr="00BD46B1">
        <w:rPr>
          <w:rFonts w:ascii="Times New Roman" w:hAnsi="Times New Roman" w:cs="Times New Roman"/>
          <w:color w:val="000000"/>
          <w:szCs w:val="24"/>
          <w:u w:val="single"/>
        </w:rPr>
        <w:t>komposztba bekevert szennyvíziszap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mennyiségét szükséges beírni.</w:t>
      </w:r>
    </w:p>
    <w:p w:rsidR="001E5654" w:rsidRPr="00BD46B1" w:rsidRDefault="001E5654" w:rsidP="001E565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4"/>
        </w:rPr>
      </w:pPr>
      <w:r w:rsidRPr="00BD46B1">
        <w:rPr>
          <w:rFonts w:ascii="Times New Roman" w:hAnsi="Times New Roman" w:cs="Times New Roman"/>
          <w:b/>
          <w:color w:val="000000"/>
          <w:szCs w:val="24"/>
          <w:u w:val="single"/>
        </w:rPr>
        <w:t>11-es sor: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a 10-es sorból a komposztba bekevert szennyvíziszap </w:t>
      </w:r>
      <w:r w:rsidRPr="00917BEF">
        <w:rPr>
          <w:rFonts w:ascii="Times New Roman" w:hAnsi="Times New Roman" w:cs="Times New Roman"/>
          <w:color w:val="FF0000"/>
          <w:szCs w:val="24"/>
          <w:highlight w:val="yellow"/>
          <w:u w:val="single"/>
        </w:rPr>
        <w:t>termőföld</w:t>
      </w:r>
      <w:r w:rsidR="00917BEF" w:rsidRPr="00917BEF">
        <w:rPr>
          <w:rFonts w:ascii="Times New Roman" w:hAnsi="Times New Roman" w:cs="Times New Roman"/>
          <w:color w:val="FF0000"/>
          <w:szCs w:val="24"/>
          <w:highlight w:val="yellow"/>
          <w:u w:val="single"/>
        </w:rPr>
        <w:t>i</w:t>
      </w:r>
      <w:r w:rsidRPr="00917BEF">
        <w:rPr>
          <w:rFonts w:ascii="Times New Roman" w:hAnsi="Times New Roman" w:cs="Times New Roman"/>
          <w:color w:val="FF0000"/>
          <w:szCs w:val="24"/>
          <w:highlight w:val="yellow"/>
          <w:u w:val="single"/>
        </w:rPr>
        <w:t xml:space="preserve"> kihelyez</w:t>
      </w:r>
      <w:r w:rsidR="00917BEF" w:rsidRPr="00917BEF">
        <w:rPr>
          <w:rFonts w:ascii="Times New Roman" w:hAnsi="Times New Roman" w:cs="Times New Roman"/>
          <w:color w:val="FF0000"/>
          <w:szCs w:val="24"/>
          <w:highlight w:val="yellow"/>
          <w:u w:val="single"/>
        </w:rPr>
        <w:t>ésre átadott</w:t>
      </w:r>
      <w:r w:rsidR="00917BEF" w:rsidRPr="00917BEF"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tömegét (</w:t>
      </w:r>
      <w:proofErr w:type="spellStart"/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t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  <w:vertAlign w:val="subscript"/>
        </w:rPr>
        <w:t>szárazanyag</w:t>
      </w:r>
      <w:proofErr w:type="spellEnd"/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 xml:space="preserve">/év) </w:t>
      </w:r>
      <w:r w:rsidRPr="00BD46B1">
        <w:rPr>
          <w:rFonts w:ascii="Times New Roman" w:hAnsi="Times New Roman" w:cs="Times New Roman"/>
          <w:strike/>
          <w:color w:val="000000"/>
          <w:szCs w:val="24"/>
        </w:rPr>
        <w:t xml:space="preserve">mennyiségét </w:t>
      </w:r>
      <w:r w:rsidRPr="00BD46B1">
        <w:rPr>
          <w:rFonts w:ascii="Times New Roman" w:hAnsi="Times New Roman" w:cs="Times New Roman"/>
          <w:color w:val="000000"/>
          <w:szCs w:val="24"/>
        </w:rPr>
        <w:t>szükséges beírni</w:t>
      </w:r>
      <w:r w:rsidRPr="00BD46B1">
        <w:rPr>
          <w:rFonts w:ascii="Times New Roman" w:hAnsi="Times New Roman" w:cs="Times New Roman"/>
          <w:color w:val="FF0000"/>
          <w:szCs w:val="24"/>
        </w:rPr>
        <w:t>.</w:t>
      </w: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D46B1">
        <w:rPr>
          <w:rFonts w:ascii="Times New Roman" w:hAnsi="Times New Roman" w:cs="Times New Roman"/>
          <w:b/>
          <w:color w:val="000000"/>
          <w:szCs w:val="24"/>
          <w:u w:val="single"/>
        </w:rPr>
        <w:t>12-es sor: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D46B1">
        <w:rPr>
          <w:rFonts w:ascii="Times New Roman" w:hAnsi="Times New Roman" w:cs="Times New Roman"/>
          <w:color w:val="000000"/>
          <w:szCs w:val="24"/>
          <w:u w:val="single"/>
        </w:rPr>
        <w:t xml:space="preserve">a kezelt iszap 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- illetékes talajvédelmi hatóság engedélye szerinti - </w:t>
      </w:r>
      <w:r w:rsidRPr="00BD46B1">
        <w:rPr>
          <w:rFonts w:ascii="Times New Roman" w:hAnsi="Times New Roman" w:cs="Times New Roman"/>
          <w:color w:val="000000"/>
          <w:szCs w:val="24"/>
          <w:u w:val="single"/>
        </w:rPr>
        <w:t xml:space="preserve">termőföldön történő mezőgazdasági hasznosítása. </w:t>
      </w:r>
      <w:r w:rsidRPr="00BD46B1">
        <w:rPr>
          <w:rFonts w:ascii="Times New Roman" w:hAnsi="Times New Roman" w:cs="Times New Roman"/>
          <w:color w:val="000000"/>
          <w:szCs w:val="24"/>
        </w:rPr>
        <w:t>(</w:t>
      </w:r>
      <w:r w:rsidRPr="00BD46B1">
        <w:rPr>
          <w:rFonts w:ascii="Times New Roman" w:hAnsi="Times New Roman" w:cs="Times New Roman"/>
          <w:i/>
          <w:iCs/>
          <w:color w:val="000000"/>
          <w:szCs w:val="24"/>
        </w:rPr>
        <w:t xml:space="preserve">Termőföld: 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az a földrészlet, amelyet a település külterületén az ingatlan-nyilvántartásban szántó, szőlő, gyümölcsös, kert, rét, legelő /gyep/, nádas, erdő, fásított </w:t>
      </w:r>
      <w:proofErr w:type="gramStart"/>
      <w:r w:rsidRPr="00BD46B1">
        <w:rPr>
          <w:rFonts w:ascii="Times New Roman" w:hAnsi="Times New Roman" w:cs="Times New Roman"/>
          <w:color w:val="000000"/>
          <w:szCs w:val="24"/>
        </w:rPr>
        <w:t>terület művelési</w:t>
      </w:r>
      <w:proofErr w:type="gramEnd"/>
      <w:r w:rsidRPr="00BD46B1">
        <w:rPr>
          <w:rFonts w:ascii="Times New Roman" w:hAnsi="Times New Roman" w:cs="Times New Roman"/>
          <w:color w:val="000000"/>
          <w:szCs w:val="24"/>
        </w:rPr>
        <w:t xml:space="preserve"> ágban vagy halastóként tartanak nyilván. </w:t>
      </w:r>
      <w:r w:rsidRPr="00BD46B1">
        <w:rPr>
          <w:rFonts w:ascii="Times New Roman" w:hAnsi="Times New Roman" w:cs="Times New Roman"/>
          <w:i/>
          <w:iCs/>
          <w:color w:val="000000"/>
          <w:szCs w:val="24"/>
        </w:rPr>
        <w:t>Mezőgazdasági tevékenység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: növénytermesztés, kertészet, állattenyésztés, halászat, haltenyésztés, szaporító </w:t>
      </w:r>
      <w:proofErr w:type="gramStart"/>
      <w:r w:rsidRPr="00BD46B1">
        <w:rPr>
          <w:rFonts w:ascii="Times New Roman" w:hAnsi="Times New Roman" w:cs="Times New Roman"/>
          <w:color w:val="000000"/>
          <w:szCs w:val="24"/>
        </w:rPr>
        <w:t>anyag termesztés</w:t>
      </w:r>
      <w:proofErr w:type="gramEnd"/>
      <w:r w:rsidRPr="00BD46B1">
        <w:rPr>
          <w:rFonts w:ascii="Times New Roman" w:hAnsi="Times New Roman" w:cs="Times New Roman"/>
          <w:color w:val="000000"/>
          <w:szCs w:val="24"/>
        </w:rPr>
        <w:t>, vadgazdálkodás, erdőgazdálkodás, vegyes gazdálkodás.)</w:t>
      </w: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BD46B1">
        <w:rPr>
          <w:rFonts w:ascii="Times New Roman" w:hAnsi="Times New Roman" w:cs="Times New Roman"/>
          <w:b/>
          <w:color w:val="000000"/>
          <w:szCs w:val="24"/>
          <w:u w:val="single"/>
        </w:rPr>
        <w:t>13-as sor: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  </w:t>
      </w:r>
      <w:r w:rsidRPr="00BD46B1">
        <w:rPr>
          <w:rFonts w:ascii="Times New Roman" w:hAnsi="Times New Roman" w:cs="Times New Roman"/>
          <w:color w:val="000000"/>
          <w:szCs w:val="24"/>
          <w:u w:val="single"/>
        </w:rPr>
        <w:t>más módon történő hasznosítás</w:t>
      </w:r>
      <w:r w:rsidRPr="00BD46B1">
        <w:rPr>
          <w:rFonts w:ascii="Times New Roman" w:hAnsi="Times New Roman" w:cs="Times New Roman"/>
          <w:color w:val="000000"/>
          <w:szCs w:val="24"/>
        </w:rPr>
        <w:t>. Pl. a kezelt iszap felhasználása művelés alól kivett területen (rekultiváció természetközeli, vagy utótisztításra szolgáló területeken, továbbá a fedőrétegként elhelyezett iszapot).</w:t>
      </w:r>
      <w:r w:rsidR="00BD46B1" w:rsidRPr="00BD46B1">
        <w:rPr>
          <w:rFonts w:ascii="Times New Roman" w:hAnsi="Times New Roman" w:cs="Times New Roman"/>
          <w:color w:val="000000"/>
          <w:szCs w:val="24"/>
        </w:rPr>
        <w:t xml:space="preserve"> </w:t>
      </w:r>
      <w:r w:rsidR="00BD46B1" w:rsidRPr="00DC6610">
        <w:rPr>
          <w:rFonts w:ascii="Times New Roman" w:hAnsi="Times New Roman" w:cs="Times New Roman"/>
          <w:color w:val="FF0000"/>
          <w:szCs w:val="24"/>
          <w:highlight w:val="yellow"/>
        </w:rPr>
        <w:t>A rekultivác</w:t>
      </w:r>
      <w:r w:rsidR="00585071">
        <w:rPr>
          <w:rFonts w:ascii="Times New Roman" w:hAnsi="Times New Roman" w:cs="Times New Roman"/>
          <w:color w:val="FF0000"/>
          <w:szCs w:val="24"/>
          <w:highlight w:val="yellow"/>
        </w:rPr>
        <w:t>iós célú hasznosítás kizárólag</w:t>
      </w:r>
      <w:r w:rsidR="00BD46B1" w:rsidRPr="00DC6610">
        <w:rPr>
          <w:rFonts w:ascii="Times New Roman" w:hAnsi="Times New Roman" w:cs="Times New Roman"/>
          <w:color w:val="FF0000"/>
          <w:szCs w:val="24"/>
          <w:highlight w:val="yellow"/>
        </w:rPr>
        <w:t xml:space="preserve"> </w:t>
      </w:r>
      <w:r w:rsidR="00585071" w:rsidRPr="00DC6610">
        <w:rPr>
          <w:rFonts w:ascii="Times New Roman" w:hAnsi="Times New Roman" w:cs="Times New Roman"/>
          <w:color w:val="FF0000"/>
          <w:szCs w:val="24"/>
          <w:highlight w:val="yellow"/>
        </w:rPr>
        <w:t xml:space="preserve">itt </w:t>
      </w:r>
      <w:r w:rsidR="00585071">
        <w:rPr>
          <w:rFonts w:ascii="Times New Roman" w:hAnsi="Times New Roman" w:cs="Times New Roman"/>
          <w:color w:val="FF0000"/>
          <w:szCs w:val="24"/>
          <w:highlight w:val="yellow"/>
        </w:rPr>
        <w:t>szerepel</w:t>
      </w:r>
      <w:r w:rsidR="00BD46B1" w:rsidRPr="00DC6610">
        <w:rPr>
          <w:rFonts w:ascii="Times New Roman" w:hAnsi="Times New Roman" w:cs="Times New Roman"/>
          <w:color w:val="FF0000"/>
          <w:szCs w:val="24"/>
          <w:highlight w:val="yellow"/>
        </w:rPr>
        <w:t>jen.</w:t>
      </w: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BD46B1">
        <w:rPr>
          <w:rFonts w:ascii="Times New Roman" w:hAnsi="Times New Roman" w:cs="Times New Roman"/>
          <w:b/>
          <w:color w:val="000000"/>
          <w:szCs w:val="24"/>
          <w:u w:val="single"/>
        </w:rPr>
        <w:t>14-es sor: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D46B1">
        <w:rPr>
          <w:rFonts w:ascii="Times New Roman" w:hAnsi="Times New Roman" w:cs="Times New Roman"/>
          <w:color w:val="000000"/>
          <w:szCs w:val="24"/>
          <w:u w:val="single"/>
        </w:rPr>
        <w:t>lerakással történő elhelyezés. Pl.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meddőhányón, lerakóhelyen, depóniában, szeméttelepen történő ártalmatlanítás, elhelyezés.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 xml:space="preserve"> Kivétel a rekultivációs célú hasznosítás, annak mennyiségét kérjük a 13. sorban szerepeltetni.</w:t>
      </w:r>
    </w:p>
    <w:p w:rsidR="001E5654" w:rsidRPr="00BD46B1" w:rsidRDefault="001E5654" w:rsidP="001E565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D46B1">
        <w:rPr>
          <w:rFonts w:ascii="Times New Roman" w:hAnsi="Times New Roman" w:cs="Times New Roman"/>
          <w:b/>
          <w:color w:val="000000"/>
          <w:szCs w:val="24"/>
          <w:u w:val="single"/>
        </w:rPr>
        <w:t>15-ös sor: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D46B1">
        <w:rPr>
          <w:rFonts w:ascii="Times New Roman" w:hAnsi="Times New Roman" w:cs="Times New Roman"/>
          <w:color w:val="000000"/>
          <w:szCs w:val="24"/>
          <w:u w:val="single"/>
        </w:rPr>
        <w:t>elhelyezés égetés útján (</w:t>
      </w:r>
      <w:r w:rsidRPr="00BD46B1">
        <w:rPr>
          <w:rFonts w:ascii="Times New Roman" w:hAnsi="Times New Roman" w:cs="Times New Roman"/>
          <w:color w:val="000000"/>
          <w:szCs w:val="24"/>
        </w:rPr>
        <w:t>közvetlenül, vagy más anyaggal történő keverés utáni elégetés).</w:t>
      </w:r>
    </w:p>
    <w:p w:rsidR="001E5654" w:rsidRPr="00BD46B1" w:rsidRDefault="001E5654" w:rsidP="00A72CCD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BD46B1">
        <w:rPr>
          <w:rFonts w:ascii="Times New Roman" w:hAnsi="Times New Roman" w:cs="Times New Roman"/>
          <w:b/>
          <w:color w:val="000000"/>
          <w:szCs w:val="24"/>
          <w:u w:val="single"/>
        </w:rPr>
        <w:t>16-os sor: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D46B1">
        <w:rPr>
          <w:rFonts w:ascii="Times New Roman" w:hAnsi="Times New Roman" w:cs="Times New Roman"/>
          <w:color w:val="000000"/>
          <w:szCs w:val="24"/>
          <w:u w:val="single"/>
        </w:rPr>
        <w:t>egyéb módon történő elhelyezés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(K</w:t>
      </w:r>
      <w:r w:rsidR="003F2CE2">
        <w:rPr>
          <w:rFonts w:ascii="Times New Roman" w:hAnsi="Times New Roman" w:cs="Times New Roman"/>
          <w:color w:val="000000"/>
          <w:szCs w:val="24"/>
        </w:rPr>
        <w:t>érjük ezt külön is megnevezni.)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D46B1">
        <w:rPr>
          <w:rFonts w:ascii="Times New Roman" w:hAnsi="Times New Roman" w:cs="Times New Roman"/>
          <w:color w:val="FF0000"/>
          <w:szCs w:val="24"/>
          <w:highlight w:val="yellow"/>
        </w:rPr>
        <w:t>Kivétel a rekultivációs célú hasznosítás, annak mennyiségét kérjük a 13. sorban szerepeltetni.</w:t>
      </w:r>
    </w:p>
    <w:p w:rsidR="00706AA1" w:rsidRDefault="001E5654" w:rsidP="00A72CCD">
      <w:pPr>
        <w:spacing w:after="0" w:line="240" w:lineRule="auto"/>
        <w:jc w:val="both"/>
      </w:pPr>
      <w:r w:rsidRPr="00BD46B1">
        <w:rPr>
          <w:rFonts w:ascii="Times New Roman" w:hAnsi="Times New Roman" w:cs="Times New Roman"/>
          <w:color w:val="000000"/>
          <w:szCs w:val="24"/>
        </w:rPr>
        <w:t xml:space="preserve">A </w:t>
      </w:r>
      <w:r w:rsidRPr="00BD46B1">
        <w:rPr>
          <w:rFonts w:ascii="Times New Roman" w:hAnsi="Times New Roman" w:cs="Times New Roman"/>
          <w:b/>
          <w:color w:val="000000"/>
          <w:szCs w:val="24"/>
          <w:u w:val="single"/>
        </w:rPr>
        <w:t>17-18-as sorban</w:t>
      </w:r>
      <w:r w:rsidRPr="00BD46B1">
        <w:rPr>
          <w:rFonts w:ascii="Times New Roman" w:hAnsi="Times New Roman" w:cs="Times New Roman"/>
          <w:color w:val="000000"/>
          <w:szCs w:val="24"/>
        </w:rPr>
        <w:t xml:space="preserve"> a szennyvíziszap akkreditált laboratórium által történt bevizsgálásával </w:t>
      </w:r>
      <w:r w:rsidRPr="00A72CCD">
        <w:rPr>
          <w:rFonts w:ascii="Times New Roman" w:hAnsi="Times New Roman" w:cs="Times New Roman"/>
          <w:color w:val="000000"/>
        </w:rPr>
        <w:t>kapcsolatban kell nyilatkozni, „X”  jelölés beírásával.</w:t>
      </w:r>
    </w:p>
    <w:sectPr w:rsidR="00706AA1" w:rsidSect="001E565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2"/>
    <w:rsid w:val="00086B64"/>
    <w:rsid w:val="001B09B5"/>
    <w:rsid w:val="001E5654"/>
    <w:rsid w:val="003F2CE2"/>
    <w:rsid w:val="00581F72"/>
    <w:rsid w:val="00585071"/>
    <w:rsid w:val="00706AA1"/>
    <w:rsid w:val="00883C52"/>
    <w:rsid w:val="00917BEF"/>
    <w:rsid w:val="00A72CCD"/>
    <w:rsid w:val="00BB2162"/>
    <w:rsid w:val="00BD46B1"/>
    <w:rsid w:val="00C96D0F"/>
    <w:rsid w:val="00CC57F1"/>
    <w:rsid w:val="00D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6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6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Finta Adrienn Eszter</dc:creator>
  <cp:lastModifiedBy>Benyus Gábor</cp:lastModifiedBy>
  <cp:revision>2</cp:revision>
  <cp:lastPrinted>2022-04-12T11:08:00Z</cp:lastPrinted>
  <dcterms:created xsi:type="dcterms:W3CDTF">2022-11-25T10:12:00Z</dcterms:created>
  <dcterms:modified xsi:type="dcterms:W3CDTF">2022-11-25T10:12:00Z</dcterms:modified>
</cp:coreProperties>
</file>